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687" w:type="dxa"/>
        <w:tblInd w:w="-5" w:type="dxa"/>
        <w:tblLayout w:type="fixed"/>
        <w:tblLook w:val="04A0" w:firstRow="1" w:lastRow="0" w:firstColumn="1" w:lastColumn="0" w:noHBand="0" w:noVBand="1"/>
      </w:tblPr>
      <w:tblGrid>
        <w:gridCol w:w="3544"/>
        <w:gridCol w:w="4253"/>
        <w:gridCol w:w="1559"/>
        <w:gridCol w:w="1843"/>
        <w:gridCol w:w="1559"/>
        <w:gridCol w:w="1276"/>
        <w:gridCol w:w="1417"/>
        <w:gridCol w:w="236"/>
      </w:tblGrid>
      <w:tr w:rsidR="00EF1EDB" w:rsidRPr="00EA7A0B" w14:paraId="52A76483" w14:textId="77777777" w:rsidTr="00092942">
        <w:trPr>
          <w:trHeight w:val="320"/>
        </w:trPr>
        <w:tc>
          <w:tcPr>
            <w:tcW w:w="15451" w:type="dxa"/>
            <w:gridSpan w:val="7"/>
            <w:tcBorders>
              <w:top w:val="single" w:sz="4" w:space="0" w:color="808080"/>
              <w:left w:val="single" w:sz="4" w:space="0" w:color="808080"/>
              <w:bottom w:val="single" w:sz="4" w:space="0" w:color="808080"/>
              <w:right w:val="single" w:sz="4" w:space="0" w:color="808080"/>
            </w:tcBorders>
            <w:shd w:val="clear" w:color="000000" w:fill="B8CCE4"/>
            <w:noWrap/>
            <w:vAlign w:val="bottom"/>
            <w:hideMark/>
          </w:tcPr>
          <w:p w14:paraId="43AAA886" w14:textId="77777777" w:rsidR="00EA7A0B" w:rsidRPr="000552BA" w:rsidRDefault="00EA7A0B" w:rsidP="00EA7A0B">
            <w:pPr>
              <w:jc w:val="center"/>
              <w:rPr>
                <w:rFonts w:ascii="Calibri" w:eastAsia="Times New Roman" w:hAnsi="Calibri" w:cs="Calibri"/>
                <w:b/>
                <w:bCs/>
                <w:color w:val="000000"/>
                <w:lang w:eastAsia="en-GB"/>
              </w:rPr>
            </w:pPr>
            <w:r w:rsidRPr="000552BA">
              <w:rPr>
                <w:rFonts w:ascii="Calibri" w:eastAsia="Times New Roman" w:hAnsi="Calibri" w:cs="Calibri"/>
                <w:b/>
                <w:bCs/>
                <w:color w:val="000000"/>
                <w:lang w:eastAsia="en-GB"/>
              </w:rPr>
              <w:t>Volunteer Time Recording</w:t>
            </w:r>
          </w:p>
        </w:tc>
        <w:tc>
          <w:tcPr>
            <w:tcW w:w="236" w:type="dxa"/>
            <w:vAlign w:val="center"/>
            <w:hideMark/>
          </w:tcPr>
          <w:p w14:paraId="05100549"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072ED360" w14:textId="77777777" w:rsidTr="00582617">
        <w:trPr>
          <w:trHeight w:val="320"/>
        </w:trPr>
        <w:tc>
          <w:tcPr>
            <w:tcW w:w="3544" w:type="dxa"/>
            <w:tcBorders>
              <w:top w:val="nil"/>
              <w:left w:val="single" w:sz="4" w:space="0" w:color="808080"/>
              <w:bottom w:val="single" w:sz="4" w:space="0" w:color="808080"/>
              <w:right w:val="single" w:sz="4" w:space="0" w:color="808080"/>
            </w:tcBorders>
            <w:shd w:val="clear" w:color="auto" w:fill="auto"/>
            <w:noWrap/>
            <w:vAlign w:val="center"/>
            <w:hideMark/>
          </w:tcPr>
          <w:p w14:paraId="7AC7C8C2" w14:textId="77777777" w:rsidR="00EA7A0B" w:rsidRPr="00EA7A0B" w:rsidRDefault="00EA7A0B" w:rsidP="00EA7A0B">
            <w:pPr>
              <w:rPr>
                <w:rFonts w:ascii="Calibri" w:eastAsia="Times New Roman" w:hAnsi="Calibri" w:cs="Calibri"/>
                <w:b/>
                <w:bCs/>
                <w:color w:val="000000"/>
                <w:lang w:eastAsia="en-GB"/>
              </w:rPr>
            </w:pPr>
            <w:r w:rsidRPr="00EA7A0B">
              <w:rPr>
                <w:rFonts w:ascii="Calibri" w:eastAsia="Times New Roman" w:hAnsi="Calibri" w:cs="Calibri"/>
                <w:b/>
                <w:bCs/>
                <w:color w:val="000000"/>
                <w:lang w:eastAsia="en-GB"/>
              </w:rPr>
              <w:t>Project:</w:t>
            </w:r>
          </w:p>
        </w:tc>
        <w:tc>
          <w:tcPr>
            <w:tcW w:w="5812" w:type="dxa"/>
            <w:gridSpan w:val="2"/>
            <w:tcBorders>
              <w:top w:val="single" w:sz="4" w:space="0" w:color="808080"/>
              <w:left w:val="nil"/>
              <w:bottom w:val="single" w:sz="4" w:space="0" w:color="808080"/>
              <w:right w:val="single" w:sz="4" w:space="0" w:color="808080"/>
            </w:tcBorders>
            <w:shd w:val="clear" w:color="auto" w:fill="auto"/>
            <w:noWrap/>
            <w:vAlign w:val="bottom"/>
            <w:hideMark/>
          </w:tcPr>
          <w:p w14:paraId="5D6DAC24" w14:textId="77777777" w:rsidR="00EA7A0B" w:rsidRPr="00EA7A0B" w:rsidRDefault="00EA7A0B" w:rsidP="00EA7A0B">
            <w:pPr>
              <w:jc w:val="center"/>
              <w:rPr>
                <w:rFonts w:ascii="Calibri" w:eastAsia="Times New Roman" w:hAnsi="Calibri" w:cs="Calibri"/>
                <w:color w:val="000000"/>
                <w:lang w:eastAsia="en-GB"/>
              </w:rPr>
            </w:pPr>
            <w:r w:rsidRPr="00EA7A0B">
              <w:rPr>
                <w:rFonts w:ascii="Calibri" w:eastAsia="Times New Roman" w:hAnsi="Calibri" w:cs="Calibri"/>
                <w:color w:val="000000"/>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5371D00C" w14:textId="77777777" w:rsidR="00EA7A0B" w:rsidRPr="00EA7A0B" w:rsidRDefault="00EA7A0B" w:rsidP="00EA7A0B">
            <w:pPr>
              <w:rPr>
                <w:rFonts w:ascii="Calibri" w:eastAsia="Times New Roman" w:hAnsi="Calibri" w:cs="Calibri"/>
                <w:b/>
                <w:bCs/>
                <w:color w:val="000000"/>
                <w:lang w:eastAsia="en-GB"/>
              </w:rPr>
            </w:pPr>
            <w:r w:rsidRPr="00EA7A0B">
              <w:rPr>
                <w:rFonts w:ascii="Calibri" w:eastAsia="Times New Roman" w:hAnsi="Calibri" w:cs="Calibri"/>
                <w:b/>
                <w:bCs/>
                <w:color w:val="000000"/>
                <w:lang w:eastAsia="en-GB"/>
              </w:rPr>
              <w:t>Activity</w:t>
            </w:r>
          </w:p>
        </w:tc>
        <w:tc>
          <w:tcPr>
            <w:tcW w:w="4252" w:type="dxa"/>
            <w:gridSpan w:val="3"/>
            <w:tcBorders>
              <w:top w:val="single" w:sz="4" w:space="0" w:color="808080"/>
              <w:left w:val="nil"/>
              <w:bottom w:val="single" w:sz="4" w:space="0" w:color="808080"/>
              <w:right w:val="single" w:sz="4" w:space="0" w:color="808080"/>
            </w:tcBorders>
            <w:shd w:val="clear" w:color="auto" w:fill="auto"/>
            <w:noWrap/>
            <w:vAlign w:val="bottom"/>
            <w:hideMark/>
          </w:tcPr>
          <w:p w14:paraId="50473693" w14:textId="77777777" w:rsidR="00EA7A0B" w:rsidRPr="00EA7A0B" w:rsidRDefault="00EA7A0B" w:rsidP="00EA7A0B">
            <w:pPr>
              <w:jc w:val="center"/>
              <w:rPr>
                <w:rFonts w:ascii="Calibri" w:eastAsia="Times New Roman" w:hAnsi="Calibri" w:cs="Calibri"/>
                <w:color w:val="000000"/>
                <w:lang w:eastAsia="en-GB"/>
              </w:rPr>
            </w:pPr>
            <w:r w:rsidRPr="00EA7A0B">
              <w:rPr>
                <w:rFonts w:ascii="Calibri" w:eastAsia="Times New Roman" w:hAnsi="Calibri" w:cs="Calibri"/>
                <w:color w:val="000000"/>
                <w:lang w:eastAsia="en-GB"/>
              </w:rPr>
              <w:t> </w:t>
            </w:r>
          </w:p>
        </w:tc>
        <w:tc>
          <w:tcPr>
            <w:tcW w:w="236" w:type="dxa"/>
            <w:vAlign w:val="center"/>
            <w:hideMark/>
          </w:tcPr>
          <w:p w14:paraId="5705738D"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7F1A5F7C" w14:textId="77777777" w:rsidTr="00582617">
        <w:trPr>
          <w:trHeight w:val="32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2A6FB39D" w14:textId="77777777" w:rsidR="00EA7A0B" w:rsidRPr="00EA7A0B" w:rsidRDefault="00EA7A0B" w:rsidP="00EA7A0B">
            <w:pPr>
              <w:rPr>
                <w:rFonts w:ascii="Calibri" w:eastAsia="Times New Roman" w:hAnsi="Calibri" w:cs="Calibri"/>
                <w:b/>
                <w:bCs/>
                <w:color w:val="000000"/>
                <w:lang w:eastAsia="en-GB"/>
              </w:rPr>
            </w:pPr>
            <w:r w:rsidRPr="00EA7A0B">
              <w:rPr>
                <w:rFonts w:ascii="Calibri" w:eastAsia="Times New Roman" w:hAnsi="Calibri" w:cs="Calibri"/>
                <w:b/>
                <w:bCs/>
                <w:color w:val="000000"/>
                <w:lang w:eastAsia="en-GB"/>
              </w:rPr>
              <w:t>Site</w:t>
            </w:r>
          </w:p>
        </w:tc>
        <w:tc>
          <w:tcPr>
            <w:tcW w:w="5812" w:type="dxa"/>
            <w:gridSpan w:val="2"/>
            <w:tcBorders>
              <w:top w:val="single" w:sz="4" w:space="0" w:color="808080"/>
              <w:left w:val="nil"/>
              <w:bottom w:val="single" w:sz="4" w:space="0" w:color="808080"/>
              <w:right w:val="single" w:sz="4" w:space="0" w:color="808080"/>
            </w:tcBorders>
            <w:shd w:val="clear" w:color="auto" w:fill="auto"/>
            <w:noWrap/>
            <w:vAlign w:val="bottom"/>
            <w:hideMark/>
          </w:tcPr>
          <w:p w14:paraId="1A4A482F" w14:textId="77777777" w:rsidR="00EA7A0B" w:rsidRPr="00EA7A0B" w:rsidRDefault="00EA7A0B" w:rsidP="00EA7A0B">
            <w:pPr>
              <w:jc w:val="center"/>
              <w:rPr>
                <w:rFonts w:ascii="Calibri" w:eastAsia="Times New Roman" w:hAnsi="Calibri" w:cs="Calibri"/>
                <w:color w:val="000000"/>
                <w:lang w:eastAsia="en-GB"/>
              </w:rPr>
            </w:pPr>
            <w:r w:rsidRPr="00EA7A0B">
              <w:rPr>
                <w:rFonts w:ascii="Calibri" w:eastAsia="Times New Roman" w:hAnsi="Calibri" w:cs="Calibri"/>
                <w:color w:val="000000"/>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2EBFE4C1" w14:textId="77777777" w:rsidR="00EA7A0B" w:rsidRPr="00EA7A0B" w:rsidRDefault="00EA7A0B" w:rsidP="00EA7A0B">
            <w:pPr>
              <w:rPr>
                <w:rFonts w:ascii="Calibri" w:eastAsia="Times New Roman" w:hAnsi="Calibri" w:cs="Calibri"/>
                <w:b/>
                <w:bCs/>
                <w:color w:val="000000"/>
                <w:lang w:eastAsia="en-GB"/>
              </w:rPr>
            </w:pPr>
            <w:r w:rsidRPr="00EA7A0B">
              <w:rPr>
                <w:rFonts w:ascii="Calibri" w:eastAsia="Times New Roman" w:hAnsi="Calibri" w:cs="Calibri"/>
                <w:b/>
                <w:bCs/>
                <w:color w:val="000000"/>
                <w:lang w:eastAsia="en-GB"/>
              </w:rPr>
              <w:t>Date</w:t>
            </w:r>
          </w:p>
        </w:tc>
        <w:tc>
          <w:tcPr>
            <w:tcW w:w="4252" w:type="dxa"/>
            <w:gridSpan w:val="3"/>
            <w:tcBorders>
              <w:top w:val="single" w:sz="4" w:space="0" w:color="808080"/>
              <w:left w:val="nil"/>
              <w:bottom w:val="single" w:sz="4" w:space="0" w:color="808080"/>
              <w:right w:val="single" w:sz="4" w:space="0" w:color="808080"/>
            </w:tcBorders>
            <w:shd w:val="clear" w:color="auto" w:fill="auto"/>
            <w:noWrap/>
            <w:vAlign w:val="bottom"/>
            <w:hideMark/>
          </w:tcPr>
          <w:p w14:paraId="12B78400" w14:textId="77777777" w:rsidR="00EA7A0B" w:rsidRPr="00EA7A0B" w:rsidRDefault="00EA7A0B" w:rsidP="00EA7A0B">
            <w:pPr>
              <w:jc w:val="center"/>
              <w:rPr>
                <w:rFonts w:ascii="Calibri" w:eastAsia="Times New Roman" w:hAnsi="Calibri" w:cs="Calibri"/>
                <w:color w:val="000000"/>
                <w:lang w:eastAsia="en-GB"/>
              </w:rPr>
            </w:pPr>
            <w:r w:rsidRPr="00EA7A0B">
              <w:rPr>
                <w:rFonts w:ascii="Calibri" w:eastAsia="Times New Roman" w:hAnsi="Calibri" w:cs="Calibri"/>
                <w:color w:val="000000"/>
                <w:lang w:eastAsia="en-GB"/>
              </w:rPr>
              <w:t> </w:t>
            </w:r>
          </w:p>
        </w:tc>
        <w:tc>
          <w:tcPr>
            <w:tcW w:w="236" w:type="dxa"/>
            <w:vAlign w:val="center"/>
            <w:hideMark/>
          </w:tcPr>
          <w:p w14:paraId="254FBD35" w14:textId="77777777" w:rsidR="00EA7A0B" w:rsidRPr="00EA7A0B" w:rsidRDefault="00EA7A0B" w:rsidP="00EA7A0B">
            <w:pPr>
              <w:rPr>
                <w:rFonts w:ascii="Times New Roman" w:eastAsia="Times New Roman" w:hAnsi="Times New Roman" w:cs="Times New Roman"/>
                <w:sz w:val="20"/>
                <w:szCs w:val="20"/>
                <w:lang w:eastAsia="en-GB"/>
              </w:rPr>
            </w:pPr>
          </w:p>
        </w:tc>
      </w:tr>
      <w:tr w:rsidR="00582617" w:rsidRPr="00EA7A0B" w14:paraId="761F1592" w14:textId="77777777" w:rsidTr="005E043D">
        <w:trPr>
          <w:trHeight w:val="567"/>
        </w:trPr>
        <w:tc>
          <w:tcPr>
            <w:tcW w:w="15451" w:type="dxa"/>
            <w:gridSpan w:val="7"/>
            <w:tcBorders>
              <w:top w:val="nil"/>
              <w:left w:val="single" w:sz="4" w:space="0" w:color="808080"/>
              <w:bottom w:val="single" w:sz="4" w:space="0" w:color="808080"/>
              <w:right w:val="single" w:sz="4" w:space="0" w:color="808080"/>
            </w:tcBorders>
            <w:shd w:val="clear" w:color="auto" w:fill="auto"/>
            <w:noWrap/>
            <w:vAlign w:val="bottom"/>
          </w:tcPr>
          <w:p w14:paraId="3AD1B3D2" w14:textId="0F554988" w:rsidR="00582617" w:rsidRPr="00582617" w:rsidRDefault="00582617" w:rsidP="00582617">
            <w:pPr>
              <w:jc w:val="center"/>
              <w:rPr>
                <w:i/>
                <w:iCs/>
              </w:rPr>
            </w:pPr>
            <w:r w:rsidRPr="00582617">
              <w:rPr>
                <w:i/>
                <w:iCs/>
              </w:rPr>
              <w:t xml:space="preserve">Welcome to our event! </w:t>
            </w:r>
            <w:r>
              <w:rPr>
                <w:i/>
                <w:iCs/>
              </w:rPr>
              <w:t xml:space="preserve">        </w:t>
            </w:r>
            <w:r w:rsidRPr="00582617">
              <w:rPr>
                <w:i/>
                <w:iCs/>
              </w:rPr>
              <w:t>We are here to help you have an enjoyable and safe time.</w:t>
            </w:r>
          </w:p>
          <w:p w14:paraId="19EC615F" w14:textId="77777777" w:rsidR="00582617" w:rsidRPr="00582617" w:rsidRDefault="00582617" w:rsidP="00582617">
            <w:pPr>
              <w:jc w:val="center"/>
              <w:rPr>
                <w:rFonts w:cstheme="minorHAnsi"/>
                <w:i/>
                <w:iCs/>
              </w:rPr>
            </w:pPr>
            <w:r w:rsidRPr="00582617">
              <w:rPr>
                <w:rFonts w:cstheme="minorHAnsi"/>
                <w:i/>
                <w:iCs/>
              </w:rPr>
              <w:t xml:space="preserve">Please make sure you are aware of the hazards and risks before signing below. </w:t>
            </w:r>
          </w:p>
          <w:p w14:paraId="1C604A70" w14:textId="77777777" w:rsidR="00582617" w:rsidRPr="00582617" w:rsidRDefault="00582617" w:rsidP="00582617">
            <w:pPr>
              <w:jc w:val="center"/>
              <w:rPr>
                <w:rFonts w:cstheme="minorHAnsi"/>
                <w:i/>
                <w:iCs/>
              </w:rPr>
            </w:pPr>
            <w:r w:rsidRPr="00582617">
              <w:rPr>
                <w:rFonts w:cstheme="minorHAnsi"/>
                <w:i/>
                <w:iCs/>
              </w:rPr>
              <w:t xml:space="preserve">And if you have any medical conditions, allergies or past injuries, let the organiser know. </w:t>
            </w:r>
          </w:p>
          <w:p w14:paraId="36435807" w14:textId="35B13EEB" w:rsidR="00582617" w:rsidRPr="00582617" w:rsidRDefault="00582617" w:rsidP="00582617">
            <w:pPr>
              <w:jc w:val="center"/>
              <w:rPr>
                <w:rFonts w:cstheme="minorHAnsi"/>
                <w:i/>
                <w:iCs/>
              </w:rPr>
            </w:pPr>
            <w:r w:rsidRPr="00582617">
              <w:rPr>
                <w:rFonts w:cstheme="minorHAnsi"/>
                <w:i/>
                <w:iCs/>
              </w:rPr>
              <w:t>Please be responsible for your safety and for those around you.</w:t>
            </w:r>
            <w:r>
              <w:rPr>
                <w:rFonts w:cstheme="minorHAnsi"/>
                <w:i/>
                <w:iCs/>
              </w:rPr>
              <w:t xml:space="preserve">       </w:t>
            </w:r>
            <w:r w:rsidRPr="00582617">
              <w:rPr>
                <w:rFonts w:cstheme="minorHAnsi"/>
                <w:i/>
                <w:iCs/>
              </w:rPr>
              <w:t>Thanks!</w:t>
            </w:r>
          </w:p>
        </w:tc>
        <w:tc>
          <w:tcPr>
            <w:tcW w:w="236" w:type="dxa"/>
            <w:vAlign w:val="center"/>
          </w:tcPr>
          <w:p w14:paraId="5094C38F" w14:textId="11F9263E" w:rsidR="00582617" w:rsidRPr="00EA7A0B" w:rsidRDefault="00582617" w:rsidP="00EA7A0B">
            <w:pPr>
              <w:rPr>
                <w:rFonts w:ascii="Times New Roman" w:eastAsia="Times New Roman" w:hAnsi="Times New Roman" w:cs="Times New Roman"/>
                <w:sz w:val="20"/>
                <w:szCs w:val="20"/>
                <w:lang w:eastAsia="en-GB"/>
              </w:rPr>
            </w:pPr>
            <w:r>
              <w:rPr>
                <w:rFonts w:ascii="Times New Roman" w:eastAsia="Times New Roman" w:hAnsi="Times New Roman" w:cs="Times New Roman"/>
                <w:sz w:val="20"/>
                <w:szCs w:val="20"/>
                <w:lang w:eastAsia="en-GB"/>
              </w:rPr>
              <w:t xml:space="preserve">   </w:t>
            </w:r>
          </w:p>
        </w:tc>
      </w:tr>
      <w:tr w:rsidR="00EF1EDB" w:rsidRPr="00EA7A0B" w14:paraId="1FF24AA8" w14:textId="77777777" w:rsidTr="00582617">
        <w:trPr>
          <w:trHeight w:val="567"/>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31CE11F5" w14:textId="77777777" w:rsidR="00EA7A0B" w:rsidRPr="00110C29" w:rsidRDefault="00EA7A0B" w:rsidP="00EA7A0B">
            <w:pPr>
              <w:rPr>
                <w:rFonts w:ascii="Calibri" w:eastAsia="Times New Roman" w:hAnsi="Calibri" w:cs="Calibri"/>
                <w:b/>
                <w:bCs/>
                <w:color w:val="000000"/>
                <w:sz w:val="21"/>
                <w:szCs w:val="21"/>
                <w:lang w:eastAsia="en-GB"/>
              </w:rPr>
            </w:pPr>
            <w:r w:rsidRPr="00110C29">
              <w:rPr>
                <w:rFonts w:ascii="Calibri" w:eastAsia="Times New Roman" w:hAnsi="Calibri" w:cs="Calibri"/>
                <w:b/>
                <w:bCs/>
                <w:color w:val="000000"/>
                <w:sz w:val="21"/>
                <w:szCs w:val="21"/>
                <w:lang w:eastAsia="en-GB"/>
              </w:rPr>
              <w:t>Name</w:t>
            </w:r>
          </w:p>
        </w:tc>
        <w:tc>
          <w:tcPr>
            <w:tcW w:w="4253" w:type="dxa"/>
            <w:tcBorders>
              <w:top w:val="nil"/>
              <w:left w:val="nil"/>
              <w:bottom w:val="single" w:sz="4" w:space="0" w:color="808080"/>
              <w:right w:val="single" w:sz="4" w:space="0" w:color="808080"/>
            </w:tcBorders>
            <w:shd w:val="clear" w:color="auto" w:fill="auto"/>
            <w:noWrap/>
            <w:vAlign w:val="bottom"/>
            <w:hideMark/>
          </w:tcPr>
          <w:p w14:paraId="4993ABDC" w14:textId="77777777" w:rsidR="00EA7A0B" w:rsidRPr="00110C29" w:rsidRDefault="00EA7A0B" w:rsidP="00EA7A0B">
            <w:pPr>
              <w:rPr>
                <w:rFonts w:ascii="Calibri" w:eastAsia="Times New Roman" w:hAnsi="Calibri" w:cs="Calibri"/>
                <w:b/>
                <w:bCs/>
                <w:color w:val="000000"/>
                <w:sz w:val="21"/>
                <w:szCs w:val="21"/>
                <w:lang w:eastAsia="en-GB"/>
              </w:rPr>
            </w:pPr>
            <w:r w:rsidRPr="00110C29">
              <w:rPr>
                <w:rFonts w:ascii="Calibri" w:eastAsia="Times New Roman" w:hAnsi="Calibri" w:cs="Calibri"/>
                <w:b/>
                <w:bCs/>
                <w:color w:val="000000"/>
                <w:sz w:val="21"/>
                <w:szCs w:val="21"/>
                <w:lang w:eastAsia="en-GB"/>
              </w:rPr>
              <w:t>Email address</w:t>
            </w:r>
          </w:p>
        </w:tc>
        <w:tc>
          <w:tcPr>
            <w:tcW w:w="1559" w:type="dxa"/>
            <w:tcBorders>
              <w:top w:val="nil"/>
              <w:left w:val="nil"/>
              <w:bottom w:val="single" w:sz="4" w:space="0" w:color="808080"/>
              <w:right w:val="single" w:sz="4" w:space="0" w:color="808080"/>
            </w:tcBorders>
            <w:shd w:val="clear" w:color="auto" w:fill="auto"/>
            <w:vAlign w:val="bottom"/>
            <w:hideMark/>
          </w:tcPr>
          <w:p w14:paraId="4134F82E" w14:textId="28566157" w:rsidR="00EA7A0B" w:rsidRPr="00110C29" w:rsidRDefault="00EA7A0B" w:rsidP="00EA7A0B">
            <w:pPr>
              <w:jc w:val="center"/>
              <w:rPr>
                <w:rFonts w:ascii="Calibri" w:eastAsia="Times New Roman" w:hAnsi="Calibri" w:cs="Calibri"/>
                <w:b/>
                <w:bCs/>
                <w:color w:val="000000"/>
                <w:sz w:val="21"/>
                <w:szCs w:val="21"/>
                <w:lang w:eastAsia="en-GB"/>
              </w:rPr>
            </w:pPr>
            <w:r w:rsidRPr="00110C29">
              <w:rPr>
                <w:rFonts w:ascii="Calibri" w:eastAsia="Times New Roman" w:hAnsi="Calibri" w:cs="Calibri"/>
                <w:b/>
                <w:bCs/>
                <w:color w:val="000000"/>
                <w:sz w:val="21"/>
                <w:szCs w:val="21"/>
                <w:lang w:eastAsia="en-GB"/>
              </w:rPr>
              <w:t>Newsletter signup</w:t>
            </w:r>
            <w:r w:rsidR="00110C29">
              <w:rPr>
                <w:rFonts w:ascii="Calibri" w:eastAsia="Times New Roman" w:hAnsi="Calibri" w:cs="Calibri"/>
                <w:b/>
                <w:bCs/>
                <w:color w:val="000000"/>
                <w:sz w:val="21"/>
                <w:szCs w:val="21"/>
                <w:lang w:eastAsia="en-GB"/>
              </w:rPr>
              <w:t xml:space="preserve"> Yes/No</w:t>
            </w:r>
          </w:p>
        </w:tc>
        <w:tc>
          <w:tcPr>
            <w:tcW w:w="1843" w:type="dxa"/>
            <w:tcBorders>
              <w:top w:val="nil"/>
              <w:left w:val="nil"/>
              <w:bottom w:val="single" w:sz="4" w:space="0" w:color="808080"/>
              <w:right w:val="single" w:sz="4" w:space="0" w:color="808080"/>
            </w:tcBorders>
            <w:shd w:val="clear" w:color="auto" w:fill="auto"/>
            <w:vAlign w:val="bottom"/>
            <w:hideMark/>
          </w:tcPr>
          <w:p w14:paraId="2821CDB6" w14:textId="77777777" w:rsidR="00EA7A0B" w:rsidRPr="00110C29" w:rsidRDefault="00EA7A0B" w:rsidP="00EA7A0B">
            <w:pPr>
              <w:jc w:val="center"/>
              <w:rPr>
                <w:rFonts w:ascii="Calibri" w:eastAsia="Times New Roman" w:hAnsi="Calibri" w:cs="Calibri"/>
                <w:b/>
                <w:bCs/>
                <w:color w:val="000000"/>
                <w:sz w:val="21"/>
                <w:szCs w:val="21"/>
                <w:lang w:eastAsia="en-GB"/>
              </w:rPr>
            </w:pPr>
            <w:r w:rsidRPr="00110C29">
              <w:rPr>
                <w:rFonts w:ascii="Calibri" w:eastAsia="Times New Roman" w:hAnsi="Calibri" w:cs="Calibri"/>
                <w:b/>
                <w:bCs/>
                <w:color w:val="000000"/>
                <w:sz w:val="21"/>
                <w:szCs w:val="21"/>
                <w:lang w:eastAsia="en-GB"/>
              </w:rPr>
              <w:t>Health Issues/Other</w:t>
            </w:r>
          </w:p>
        </w:tc>
        <w:tc>
          <w:tcPr>
            <w:tcW w:w="1559" w:type="dxa"/>
            <w:tcBorders>
              <w:top w:val="nil"/>
              <w:left w:val="nil"/>
              <w:bottom w:val="single" w:sz="4" w:space="0" w:color="808080"/>
              <w:right w:val="single" w:sz="4" w:space="0" w:color="808080"/>
            </w:tcBorders>
            <w:shd w:val="clear" w:color="auto" w:fill="auto"/>
            <w:vAlign w:val="bottom"/>
            <w:hideMark/>
          </w:tcPr>
          <w:p w14:paraId="33DD8028" w14:textId="77777777" w:rsidR="00EA7A0B" w:rsidRPr="00110C29" w:rsidRDefault="00EA7A0B" w:rsidP="00EA7A0B">
            <w:pPr>
              <w:jc w:val="center"/>
              <w:rPr>
                <w:rFonts w:ascii="Calibri" w:eastAsia="Times New Roman" w:hAnsi="Calibri" w:cs="Calibri"/>
                <w:b/>
                <w:bCs/>
                <w:color w:val="000000"/>
                <w:sz w:val="21"/>
                <w:szCs w:val="21"/>
                <w:lang w:eastAsia="en-GB"/>
              </w:rPr>
            </w:pPr>
            <w:r w:rsidRPr="00110C29">
              <w:rPr>
                <w:rFonts w:ascii="Calibri" w:eastAsia="Times New Roman" w:hAnsi="Calibri" w:cs="Calibri"/>
                <w:b/>
                <w:bCs/>
                <w:color w:val="000000"/>
                <w:sz w:val="21"/>
                <w:szCs w:val="21"/>
                <w:lang w:eastAsia="en-GB"/>
              </w:rPr>
              <w:t>Time arrived</w:t>
            </w:r>
          </w:p>
        </w:tc>
        <w:tc>
          <w:tcPr>
            <w:tcW w:w="1276" w:type="dxa"/>
            <w:tcBorders>
              <w:top w:val="nil"/>
              <w:left w:val="nil"/>
              <w:bottom w:val="single" w:sz="4" w:space="0" w:color="808080"/>
              <w:right w:val="single" w:sz="4" w:space="0" w:color="808080"/>
            </w:tcBorders>
            <w:shd w:val="clear" w:color="auto" w:fill="auto"/>
            <w:vAlign w:val="bottom"/>
            <w:hideMark/>
          </w:tcPr>
          <w:p w14:paraId="538A4B7B" w14:textId="77777777" w:rsidR="00EA7A0B" w:rsidRPr="00110C29" w:rsidRDefault="00EA7A0B" w:rsidP="00EA7A0B">
            <w:pPr>
              <w:jc w:val="center"/>
              <w:rPr>
                <w:rFonts w:ascii="Calibri" w:eastAsia="Times New Roman" w:hAnsi="Calibri" w:cs="Calibri"/>
                <w:b/>
                <w:bCs/>
                <w:color w:val="000000"/>
                <w:sz w:val="21"/>
                <w:szCs w:val="21"/>
                <w:lang w:eastAsia="en-GB"/>
              </w:rPr>
            </w:pPr>
            <w:r w:rsidRPr="00110C29">
              <w:rPr>
                <w:rFonts w:ascii="Calibri" w:eastAsia="Times New Roman" w:hAnsi="Calibri" w:cs="Calibri"/>
                <w:b/>
                <w:bCs/>
                <w:color w:val="000000"/>
                <w:sz w:val="21"/>
                <w:szCs w:val="21"/>
                <w:lang w:eastAsia="en-GB"/>
              </w:rPr>
              <w:t>Time left</w:t>
            </w:r>
          </w:p>
        </w:tc>
        <w:tc>
          <w:tcPr>
            <w:tcW w:w="1417" w:type="dxa"/>
            <w:tcBorders>
              <w:top w:val="nil"/>
              <w:left w:val="nil"/>
              <w:bottom w:val="single" w:sz="4" w:space="0" w:color="808080"/>
              <w:right w:val="single" w:sz="4" w:space="0" w:color="808080"/>
            </w:tcBorders>
            <w:shd w:val="clear" w:color="auto" w:fill="auto"/>
            <w:vAlign w:val="bottom"/>
            <w:hideMark/>
          </w:tcPr>
          <w:p w14:paraId="7B7E9C6D" w14:textId="77777777" w:rsidR="00EA7A0B" w:rsidRPr="00110C29" w:rsidRDefault="00EA7A0B" w:rsidP="00EA7A0B">
            <w:pPr>
              <w:jc w:val="center"/>
              <w:rPr>
                <w:rFonts w:ascii="Calibri" w:eastAsia="Times New Roman" w:hAnsi="Calibri" w:cs="Calibri"/>
                <w:b/>
                <w:bCs/>
                <w:color w:val="000000"/>
                <w:sz w:val="21"/>
                <w:szCs w:val="21"/>
                <w:lang w:eastAsia="en-GB"/>
              </w:rPr>
            </w:pPr>
            <w:r w:rsidRPr="00110C29">
              <w:rPr>
                <w:rFonts w:ascii="Calibri" w:eastAsia="Times New Roman" w:hAnsi="Calibri" w:cs="Calibri"/>
                <w:b/>
                <w:bCs/>
                <w:color w:val="000000"/>
                <w:sz w:val="21"/>
                <w:szCs w:val="21"/>
                <w:lang w:eastAsia="en-GB"/>
              </w:rPr>
              <w:t>Time spent</w:t>
            </w:r>
          </w:p>
        </w:tc>
        <w:tc>
          <w:tcPr>
            <w:tcW w:w="236" w:type="dxa"/>
            <w:vAlign w:val="center"/>
            <w:hideMark/>
          </w:tcPr>
          <w:p w14:paraId="4343ED45"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4CDC27B6" w14:textId="77777777" w:rsidTr="00582617">
        <w:trPr>
          <w:trHeight w:val="39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2D26D9A9" w14:textId="77777777" w:rsidR="00EA7A0B" w:rsidRPr="008A3E57" w:rsidRDefault="00EA7A0B" w:rsidP="00D425CC">
            <w:pPr>
              <w:rPr>
                <w:rFonts w:ascii="Calibri" w:eastAsia="Times New Roman" w:hAnsi="Calibri" w:cs="Calibri"/>
                <w:color w:val="000000"/>
                <w:lang w:eastAsia="en-GB"/>
              </w:rPr>
            </w:pPr>
            <w:r w:rsidRPr="008A3E57">
              <w:rPr>
                <w:rFonts w:ascii="Calibri" w:eastAsia="Times New Roman" w:hAnsi="Calibri" w:cs="Calibri"/>
                <w:color w:val="000000"/>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4678FEF0" w14:textId="77777777" w:rsidR="00EA7A0B" w:rsidRPr="00D425CC" w:rsidRDefault="00EA7A0B" w:rsidP="00D425CC">
            <w:pPr>
              <w:rPr>
                <w:rFonts w:ascii="Calibri" w:eastAsia="Times New Roman" w:hAnsi="Calibri" w:cs="Calibri"/>
                <w:color w:val="000000"/>
                <w:lang w:eastAsia="en-GB"/>
              </w:rPr>
            </w:pPr>
            <w:r w:rsidRPr="00D425CC">
              <w:rPr>
                <w:rFonts w:ascii="Calibri" w:eastAsia="Times New Roman" w:hAnsi="Calibri" w:cs="Calibri"/>
                <w:color w:val="000000"/>
                <w:lang w:eastAsia="en-GB"/>
              </w:rPr>
              <w:t> </w:t>
            </w:r>
          </w:p>
        </w:tc>
        <w:tc>
          <w:tcPr>
            <w:tcW w:w="1559" w:type="dxa"/>
            <w:tcBorders>
              <w:top w:val="nil"/>
              <w:left w:val="nil"/>
              <w:bottom w:val="single" w:sz="4" w:space="0" w:color="808080"/>
              <w:right w:val="single" w:sz="4" w:space="0" w:color="808080"/>
            </w:tcBorders>
            <w:shd w:val="clear" w:color="auto" w:fill="auto"/>
            <w:vAlign w:val="bottom"/>
            <w:hideMark/>
          </w:tcPr>
          <w:p w14:paraId="2AD90F29" w14:textId="36DE89DF" w:rsidR="00EA7A0B" w:rsidRPr="00D425CC" w:rsidRDefault="00EA7A0B" w:rsidP="00D425CC">
            <w:pPr>
              <w:rPr>
                <w:rFonts w:ascii="Calibri" w:eastAsia="Times New Roman" w:hAnsi="Calibri" w:cs="Calibri"/>
                <w:color w:val="000000"/>
                <w:lang w:eastAsia="en-GB"/>
              </w:rPr>
            </w:pPr>
          </w:p>
        </w:tc>
        <w:tc>
          <w:tcPr>
            <w:tcW w:w="1843" w:type="dxa"/>
            <w:tcBorders>
              <w:top w:val="nil"/>
              <w:left w:val="nil"/>
              <w:bottom w:val="single" w:sz="4" w:space="0" w:color="808080"/>
              <w:right w:val="single" w:sz="4" w:space="0" w:color="808080"/>
            </w:tcBorders>
            <w:shd w:val="clear" w:color="auto" w:fill="auto"/>
            <w:vAlign w:val="bottom"/>
            <w:hideMark/>
          </w:tcPr>
          <w:p w14:paraId="642766CB" w14:textId="77777777" w:rsidR="00EA7A0B" w:rsidRPr="00D425CC" w:rsidRDefault="00EA7A0B" w:rsidP="00D425CC">
            <w:pPr>
              <w:rPr>
                <w:rFonts w:ascii="Calibri" w:eastAsia="Times New Roman" w:hAnsi="Calibri" w:cs="Calibri"/>
                <w:color w:val="000000"/>
                <w:lang w:eastAsia="en-GB"/>
              </w:rPr>
            </w:pPr>
            <w:r w:rsidRPr="00D425CC">
              <w:rPr>
                <w:rFonts w:ascii="Calibri" w:eastAsia="Times New Roman" w:hAnsi="Calibri" w:cs="Calibri"/>
                <w:color w:val="000000"/>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569F5DD9" w14:textId="77777777" w:rsidR="00EA7A0B" w:rsidRPr="00D425CC" w:rsidRDefault="00EA7A0B" w:rsidP="00D425CC">
            <w:pPr>
              <w:rPr>
                <w:rFonts w:ascii="Calibri" w:eastAsia="Times New Roman" w:hAnsi="Calibri" w:cs="Calibri"/>
                <w:color w:val="000000"/>
                <w:lang w:eastAsia="en-GB"/>
              </w:rPr>
            </w:pPr>
            <w:r w:rsidRPr="00D425CC">
              <w:rPr>
                <w:rFonts w:ascii="Calibri" w:eastAsia="Times New Roman" w:hAnsi="Calibri" w:cs="Calibri"/>
                <w:color w:val="000000"/>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3AE04172" w14:textId="77777777" w:rsidR="00EA7A0B" w:rsidRPr="00D425CC" w:rsidRDefault="00EA7A0B" w:rsidP="00D425CC">
            <w:pPr>
              <w:rPr>
                <w:rFonts w:ascii="Calibri" w:eastAsia="Times New Roman" w:hAnsi="Calibri" w:cs="Calibri"/>
                <w:color w:val="000000"/>
                <w:lang w:eastAsia="en-GB"/>
              </w:rPr>
            </w:pPr>
            <w:r w:rsidRPr="00D425CC">
              <w:rPr>
                <w:rFonts w:ascii="Calibri" w:eastAsia="Times New Roman" w:hAnsi="Calibri" w:cs="Calibri"/>
                <w:color w:val="000000"/>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483B96AB" w14:textId="77777777" w:rsidR="00EA7A0B" w:rsidRPr="00D425CC" w:rsidRDefault="00EA7A0B" w:rsidP="00D425CC">
            <w:pPr>
              <w:rPr>
                <w:rFonts w:ascii="Calibri" w:eastAsia="Times New Roman" w:hAnsi="Calibri" w:cs="Calibri"/>
                <w:color w:val="000000"/>
                <w:lang w:eastAsia="en-GB"/>
              </w:rPr>
            </w:pPr>
            <w:r w:rsidRPr="00D425CC">
              <w:rPr>
                <w:rFonts w:ascii="Calibri" w:eastAsia="Times New Roman" w:hAnsi="Calibri" w:cs="Calibri"/>
                <w:color w:val="000000"/>
                <w:lang w:eastAsia="en-GB"/>
              </w:rPr>
              <w:t> </w:t>
            </w:r>
          </w:p>
        </w:tc>
        <w:tc>
          <w:tcPr>
            <w:tcW w:w="236" w:type="dxa"/>
            <w:vAlign w:val="center"/>
            <w:hideMark/>
          </w:tcPr>
          <w:p w14:paraId="310FF94F"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56CA7692"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34EC4D0E"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6854E70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1C30DD2E"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19A1E011"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21DA20C"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75DE9733"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775B6EA5"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09B0982C"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39F33386"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3033ADC9"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499EBD54"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69D21A07"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3C3D6891"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1AE15D57"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52C6A434"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29963150"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01EE9C6A"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6A638A94"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420C6B2E"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7178A9D6"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3D1866B0"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6C282FCC"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5CBE9859"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16E77643"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48B09958"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39F796DE"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3799EFF6"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07C837FF"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2718D827"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F291194"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65944A8F"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04FD2A18"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7F447B89"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0144260B"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2E741D6F"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65F97A58"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27977E08"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79CAC9FA"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3B36A30"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44FDA2B5"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5157C98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2FDC1139"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288D79DF"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56892266"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651EF7B2"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2ED77343"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1A6D9D65"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A3BED2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6806CE1B"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681DDE43"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5CE4A53A"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4AA389B2"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7EE65384"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092ECF35"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70115488"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63E4E2AF"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5ED94863"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50BADE9F"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2BFB5FBE"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6594B7AA"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1556E514"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419EEE75"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101E7CF6"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63CFC96B"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356EEB4F"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B45FC94"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46F7B386"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27AEFBF7"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7F04F5D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7C5915E5"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00A9E0B7"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69FD77FF"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7CACB0D9"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0809651E"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6B78D788"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15F17FFC"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6CC79886"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40332C70"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063CA3E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5F696967"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3E4830B5"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3BF15AD6"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35369E7B"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0B6AAD41"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16853E8E"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10BD79F2"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4FFC00C5"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11B666D4"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1D937DA7"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655F36D6"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72815CB4"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67CE5422"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17E882C"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1E3AE870"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54F3CC41"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27EFC2F7"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3417400B"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7B00B651"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698AAD8F"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10C7A1DC"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559940E6"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35B986F"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1BF3D536"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44727E5"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68D26DA1"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6BC4B9F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75200C74"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72463C25"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1C66D008"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2F479002"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676C730B"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4686506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29C840D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026D1AE8"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2EADE7BC"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609FECA4" w14:textId="77777777" w:rsidR="00EA7A0B" w:rsidRPr="00EA7A0B" w:rsidRDefault="00EA7A0B" w:rsidP="00EA7A0B">
            <w:pPr>
              <w:rPr>
                <w:rFonts w:ascii="Times New Roman" w:eastAsia="Times New Roman" w:hAnsi="Times New Roman" w:cs="Times New Roman"/>
                <w:sz w:val="20"/>
                <w:szCs w:val="20"/>
                <w:lang w:eastAsia="en-GB"/>
              </w:rPr>
            </w:pPr>
          </w:p>
        </w:tc>
      </w:tr>
      <w:tr w:rsidR="00582617" w:rsidRPr="00EA7A0B" w14:paraId="042E07E3"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tcPr>
          <w:p w14:paraId="39795F8E" w14:textId="77777777" w:rsidR="00582617" w:rsidRPr="008A3E57" w:rsidRDefault="00582617" w:rsidP="00EA7A0B">
            <w:pPr>
              <w:rPr>
                <w:rFonts w:ascii="Calibri" w:eastAsia="Times New Roman" w:hAnsi="Calibri" w:cs="Calibri"/>
                <w:color w:val="000000"/>
                <w:sz w:val="28"/>
                <w:szCs w:val="28"/>
                <w:lang w:eastAsia="en-GB"/>
              </w:rPr>
            </w:pPr>
          </w:p>
        </w:tc>
        <w:tc>
          <w:tcPr>
            <w:tcW w:w="4253" w:type="dxa"/>
            <w:tcBorders>
              <w:top w:val="nil"/>
              <w:left w:val="nil"/>
              <w:bottom w:val="single" w:sz="4" w:space="0" w:color="808080"/>
              <w:right w:val="single" w:sz="4" w:space="0" w:color="808080"/>
            </w:tcBorders>
            <w:shd w:val="clear" w:color="auto" w:fill="auto"/>
            <w:noWrap/>
            <w:vAlign w:val="bottom"/>
          </w:tcPr>
          <w:p w14:paraId="00539525" w14:textId="77777777" w:rsidR="00582617" w:rsidRPr="00EA7A0B" w:rsidRDefault="00582617" w:rsidP="00EA7A0B">
            <w:pPr>
              <w:rPr>
                <w:rFonts w:ascii="Calibri" w:eastAsia="Times New Roman" w:hAnsi="Calibri" w:cs="Calibri"/>
                <w:color w:val="000000"/>
                <w:sz w:val="22"/>
                <w:szCs w:val="22"/>
                <w:lang w:eastAsia="en-GB"/>
              </w:rPr>
            </w:pPr>
          </w:p>
        </w:tc>
        <w:tc>
          <w:tcPr>
            <w:tcW w:w="1559" w:type="dxa"/>
            <w:tcBorders>
              <w:top w:val="nil"/>
              <w:left w:val="nil"/>
              <w:bottom w:val="single" w:sz="4" w:space="0" w:color="808080"/>
              <w:right w:val="single" w:sz="4" w:space="0" w:color="808080"/>
            </w:tcBorders>
            <w:shd w:val="clear" w:color="auto" w:fill="auto"/>
            <w:noWrap/>
            <w:vAlign w:val="bottom"/>
          </w:tcPr>
          <w:p w14:paraId="218D55A7" w14:textId="77777777" w:rsidR="00582617" w:rsidRPr="00EA7A0B" w:rsidRDefault="00582617" w:rsidP="00EA7A0B">
            <w:pPr>
              <w:rPr>
                <w:rFonts w:ascii="Calibri" w:eastAsia="Times New Roman" w:hAnsi="Calibri" w:cs="Calibri"/>
                <w:color w:val="000000"/>
                <w:sz w:val="22"/>
                <w:szCs w:val="22"/>
                <w:lang w:eastAsia="en-GB"/>
              </w:rPr>
            </w:pPr>
          </w:p>
        </w:tc>
        <w:tc>
          <w:tcPr>
            <w:tcW w:w="1843" w:type="dxa"/>
            <w:tcBorders>
              <w:top w:val="nil"/>
              <w:left w:val="nil"/>
              <w:bottom w:val="single" w:sz="4" w:space="0" w:color="808080"/>
              <w:right w:val="single" w:sz="4" w:space="0" w:color="808080"/>
            </w:tcBorders>
            <w:shd w:val="clear" w:color="auto" w:fill="auto"/>
            <w:noWrap/>
            <w:vAlign w:val="bottom"/>
          </w:tcPr>
          <w:p w14:paraId="461BBDC3" w14:textId="77777777" w:rsidR="00582617" w:rsidRPr="00EA7A0B" w:rsidRDefault="00582617" w:rsidP="00EA7A0B">
            <w:pPr>
              <w:rPr>
                <w:rFonts w:ascii="Calibri" w:eastAsia="Times New Roman" w:hAnsi="Calibri" w:cs="Calibri"/>
                <w:color w:val="000000"/>
                <w:sz w:val="22"/>
                <w:szCs w:val="22"/>
                <w:lang w:eastAsia="en-GB"/>
              </w:rPr>
            </w:pPr>
          </w:p>
        </w:tc>
        <w:tc>
          <w:tcPr>
            <w:tcW w:w="1559" w:type="dxa"/>
            <w:tcBorders>
              <w:top w:val="nil"/>
              <w:left w:val="nil"/>
              <w:bottom w:val="single" w:sz="4" w:space="0" w:color="808080"/>
              <w:right w:val="single" w:sz="4" w:space="0" w:color="808080"/>
            </w:tcBorders>
            <w:shd w:val="clear" w:color="auto" w:fill="auto"/>
            <w:noWrap/>
            <w:vAlign w:val="bottom"/>
          </w:tcPr>
          <w:p w14:paraId="314BBEC1" w14:textId="77777777" w:rsidR="00582617" w:rsidRPr="00EA7A0B" w:rsidRDefault="00582617" w:rsidP="00EA7A0B">
            <w:pPr>
              <w:rPr>
                <w:rFonts w:ascii="Calibri" w:eastAsia="Times New Roman" w:hAnsi="Calibri" w:cs="Calibri"/>
                <w:color w:val="000000"/>
                <w:sz w:val="22"/>
                <w:szCs w:val="22"/>
                <w:lang w:eastAsia="en-GB"/>
              </w:rPr>
            </w:pPr>
          </w:p>
        </w:tc>
        <w:tc>
          <w:tcPr>
            <w:tcW w:w="1276" w:type="dxa"/>
            <w:tcBorders>
              <w:top w:val="nil"/>
              <w:left w:val="nil"/>
              <w:bottom w:val="single" w:sz="4" w:space="0" w:color="808080"/>
              <w:right w:val="single" w:sz="4" w:space="0" w:color="808080"/>
            </w:tcBorders>
            <w:shd w:val="clear" w:color="auto" w:fill="auto"/>
            <w:noWrap/>
            <w:vAlign w:val="bottom"/>
          </w:tcPr>
          <w:p w14:paraId="41E1AE95" w14:textId="77777777" w:rsidR="00582617" w:rsidRPr="00EA7A0B" w:rsidRDefault="00582617" w:rsidP="00EA7A0B">
            <w:pPr>
              <w:rPr>
                <w:rFonts w:ascii="Calibri" w:eastAsia="Times New Roman" w:hAnsi="Calibri" w:cs="Calibri"/>
                <w:color w:val="000000"/>
                <w:sz w:val="22"/>
                <w:szCs w:val="22"/>
                <w:lang w:eastAsia="en-GB"/>
              </w:rPr>
            </w:pPr>
          </w:p>
        </w:tc>
        <w:tc>
          <w:tcPr>
            <w:tcW w:w="1417" w:type="dxa"/>
            <w:tcBorders>
              <w:top w:val="nil"/>
              <w:left w:val="nil"/>
              <w:bottom w:val="single" w:sz="4" w:space="0" w:color="808080"/>
              <w:right w:val="single" w:sz="4" w:space="0" w:color="808080"/>
            </w:tcBorders>
            <w:shd w:val="clear" w:color="auto" w:fill="auto"/>
            <w:noWrap/>
            <w:vAlign w:val="bottom"/>
          </w:tcPr>
          <w:p w14:paraId="09F35403" w14:textId="77777777" w:rsidR="00582617" w:rsidRPr="00EA7A0B" w:rsidRDefault="00582617" w:rsidP="00EA7A0B">
            <w:pPr>
              <w:rPr>
                <w:rFonts w:ascii="Calibri" w:eastAsia="Times New Roman" w:hAnsi="Calibri" w:cs="Calibri"/>
                <w:color w:val="000000"/>
                <w:sz w:val="22"/>
                <w:szCs w:val="22"/>
                <w:lang w:eastAsia="en-GB"/>
              </w:rPr>
            </w:pPr>
          </w:p>
        </w:tc>
        <w:tc>
          <w:tcPr>
            <w:tcW w:w="236" w:type="dxa"/>
            <w:vAlign w:val="center"/>
          </w:tcPr>
          <w:p w14:paraId="56EAAE50" w14:textId="77777777" w:rsidR="00582617" w:rsidRPr="00EA7A0B" w:rsidRDefault="00582617" w:rsidP="00EA7A0B">
            <w:pPr>
              <w:rPr>
                <w:rFonts w:ascii="Times New Roman" w:eastAsia="Times New Roman" w:hAnsi="Times New Roman" w:cs="Times New Roman"/>
                <w:sz w:val="20"/>
                <w:szCs w:val="20"/>
                <w:lang w:eastAsia="en-GB"/>
              </w:rPr>
            </w:pPr>
          </w:p>
        </w:tc>
      </w:tr>
      <w:tr w:rsidR="009B2F7C" w:rsidRPr="00EA7A0B" w14:paraId="4599DC1D"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tcPr>
          <w:p w14:paraId="6A2354E3" w14:textId="77777777" w:rsidR="009B2F7C" w:rsidRPr="008A3E57" w:rsidRDefault="009B2F7C" w:rsidP="00EA7A0B">
            <w:pPr>
              <w:rPr>
                <w:rFonts w:ascii="Calibri" w:eastAsia="Times New Roman" w:hAnsi="Calibri" w:cs="Calibri"/>
                <w:color w:val="000000"/>
                <w:sz w:val="28"/>
                <w:szCs w:val="28"/>
                <w:lang w:eastAsia="en-GB"/>
              </w:rPr>
            </w:pPr>
          </w:p>
        </w:tc>
        <w:tc>
          <w:tcPr>
            <w:tcW w:w="4253" w:type="dxa"/>
            <w:tcBorders>
              <w:top w:val="nil"/>
              <w:left w:val="nil"/>
              <w:bottom w:val="single" w:sz="4" w:space="0" w:color="808080"/>
              <w:right w:val="single" w:sz="4" w:space="0" w:color="808080"/>
            </w:tcBorders>
            <w:shd w:val="clear" w:color="auto" w:fill="auto"/>
            <w:noWrap/>
            <w:vAlign w:val="bottom"/>
          </w:tcPr>
          <w:p w14:paraId="687C69CB" w14:textId="77777777" w:rsidR="009B2F7C" w:rsidRPr="00EA7A0B" w:rsidRDefault="009B2F7C" w:rsidP="00EA7A0B">
            <w:pPr>
              <w:rPr>
                <w:rFonts w:ascii="Calibri" w:eastAsia="Times New Roman" w:hAnsi="Calibri" w:cs="Calibri"/>
                <w:color w:val="000000"/>
                <w:sz w:val="22"/>
                <w:szCs w:val="22"/>
                <w:lang w:eastAsia="en-GB"/>
              </w:rPr>
            </w:pPr>
          </w:p>
        </w:tc>
        <w:tc>
          <w:tcPr>
            <w:tcW w:w="1559" w:type="dxa"/>
            <w:tcBorders>
              <w:top w:val="nil"/>
              <w:left w:val="nil"/>
              <w:bottom w:val="single" w:sz="4" w:space="0" w:color="808080"/>
              <w:right w:val="single" w:sz="4" w:space="0" w:color="808080"/>
            </w:tcBorders>
            <w:shd w:val="clear" w:color="auto" w:fill="auto"/>
            <w:noWrap/>
            <w:vAlign w:val="bottom"/>
          </w:tcPr>
          <w:p w14:paraId="07F38F14" w14:textId="77777777" w:rsidR="009B2F7C" w:rsidRPr="00EA7A0B" w:rsidRDefault="009B2F7C" w:rsidP="00EA7A0B">
            <w:pPr>
              <w:rPr>
                <w:rFonts w:ascii="Calibri" w:eastAsia="Times New Roman" w:hAnsi="Calibri" w:cs="Calibri"/>
                <w:color w:val="000000"/>
                <w:sz w:val="22"/>
                <w:szCs w:val="22"/>
                <w:lang w:eastAsia="en-GB"/>
              </w:rPr>
            </w:pPr>
          </w:p>
        </w:tc>
        <w:tc>
          <w:tcPr>
            <w:tcW w:w="1843" w:type="dxa"/>
            <w:tcBorders>
              <w:top w:val="nil"/>
              <w:left w:val="nil"/>
              <w:bottom w:val="single" w:sz="4" w:space="0" w:color="808080"/>
              <w:right w:val="single" w:sz="4" w:space="0" w:color="808080"/>
            </w:tcBorders>
            <w:shd w:val="clear" w:color="auto" w:fill="auto"/>
            <w:noWrap/>
            <w:vAlign w:val="bottom"/>
          </w:tcPr>
          <w:p w14:paraId="25C4AF2F" w14:textId="77777777" w:rsidR="009B2F7C" w:rsidRPr="00EA7A0B" w:rsidRDefault="009B2F7C" w:rsidP="00EA7A0B">
            <w:pPr>
              <w:rPr>
                <w:rFonts w:ascii="Calibri" w:eastAsia="Times New Roman" w:hAnsi="Calibri" w:cs="Calibri"/>
                <w:color w:val="000000"/>
                <w:sz w:val="22"/>
                <w:szCs w:val="22"/>
                <w:lang w:eastAsia="en-GB"/>
              </w:rPr>
            </w:pPr>
          </w:p>
        </w:tc>
        <w:tc>
          <w:tcPr>
            <w:tcW w:w="1559" w:type="dxa"/>
            <w:tcBorders>
              <w:top w:val="nil"/>
              <w:left w:val="nil"/>
              <w:bottom w:val="single" w:sz="4" w:space="0" w:color="808080"/>
              <w:right w:val="single" w:sz="4" w:space="0" w:color="808080"/>
            </w:tcBorders>
            <w:shd w:val="clear" w:color="auto" w:fill="auto"/>
            <w:noWrap/>
            <w:vAlign w:val="bottom"/>
          </w:tcPr>
          <w:p w14:paraId="05816B67" w14:textId="77777777" w:rsidR="009B2F7C" w:rsidRPr="00EA7A0B" w:rsidRDefault="009B2F7C" w:rsidP="00EA7A0B">
            <w:pPr>
              <w:rPr>
                <w:rFonts w:ascii="Calibri" w:eastAsia="Times New Roman" w:hAnsi="Calibri" w:cs="Calibri"/>
                <w:color w:val="000000"/>
                <w:sz w:val="22"/>
                <w:szCs w:val="22"/>
                <w:lang w:eastAsia="en-GB"/>
              </w:rPr>
            </w:pPr>
          </w:p>
        </w:tc>
        <w:tc>
          <w:tcPr>
            <w:tcW w:w="1276" w:type="dxa"/>
            <w:tcBorders>
              <w:top w:val="nil"/>
              <w:left w:val="nil"/>
              <w:bottom w:val="single" w:sz="4" w:space="0" w:color="808080"/>
              <w:right w:val="single" w:sz="4" w:space="0" w:color="808080"/>
            </w:tcBorders>
            <w:shd w:val="clear" w:color="auto" w:fill="auto"/>
            <w:noWrap/>
            <w:vAlign w:val="bottom"/>
          </w:tcPr>
          <w:p w14:paraId="51021347" w14:textId="77777777" w:rsidR="009B2F7C" w:rsidRPr="00EA7A0B" w:rsidRDefault="009B2F7C" w:rsidP="00EA7A0B">
            <w:pPr>
              <w:rPr>
                <w:rFonts w:ascii="Calibri" w:eastAsia="Times New Roman" w:hAnsi="Calibri" w:cs="Calibri"/>
                <w:color w:val="000000"/>
                <w:sz w:val="22"/>
                <w:szCs w:val="22"/>
                <w:lang w:eastAsia="en-GB"/>
              </w:rPr>
            </w:pPr>
          </w:p>
        </w:tc>
        <w:tc>
          <w:tcPr>
            <w:tcW w:w="1417" w:type="dxa"/>
            <w:tcBorders>
              <w:top w:val="nil"/>
              <w:left w:val="nil"/>
              <w:bottom w:val="single" w:sz="4" w:space="0" w:color="808080"/>
              <w:right w:val="single" w:sz="4" w:space="0" w:color="808080"/>
            </w:tcBorders>
            <w:shd w:val="clear" w:color="auto" w:fill="auto"/>
            <w:noWrap/>
            <w:vAlign w:val="bottom"/>
          </w:tcPr>
          <w:p w14:paraId="57AA61DC" w14:textId="77777777" w:rsidR="009B2F7C" w:rsidRPr="00EA7A0B" w:rsidRDefault="009B2F7C" w:rsidP="00EA7A0B">
            <w:pPr>
              <w:rPr>
                <w:rFonts w:ascii="Calibri" w:eastAsia="Times New Roman" w:hAnsi="Calibri" w:cs="Calibri"/>
                <w:color w:val="000000"/>
                <w:sz w:val="22"/>
                <w:szCs w:val="22"/>
                <w:lang w:eastAsia="en-GB"/>
              </w:rPr>
            </w:pPr>
          </w:p>
        </w:tc>
        <w:tc>
          <w:tcPr>
            <w:tcW w:w="236" w:type="dxa"/>
            <w:vAlign w:val="center"/>
          </w:tcPr>
          <w:p w14:paraId="3E79114F" w14:textId="77777777" w:rsidR="009B2F7C" w:rsidRPr="00EA7A0B" w:rsidRDefault="009B2F7C" w:rsidP="00EA7A0B">
            <w:pPr>
              <w:rPr>
                <w:rFonts w:ascii="Times New Roman" w:eastAsia="Times New Roman" w:hAnsi="Times New Roman" w:cs="Times New Roman"/>
                <w:sz w:val="20"/>
                <w:szCs w:val="20"/>
                <w:lang w:eastAsia="en-GB"/>
              </w:rPr>
            </w:pPr>
          </w:p>
        </w:tc>
      </w:tr>
      <w:tr w:rsidR="00EF1EDB" w:rsidRPr="00EA7A0B" w14:paraId="5276C4C6"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0B7E5F37"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0A17798E"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419EF562"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0A387E4E"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345237A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512EAA4F"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064876F6"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2508822D"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1AA2E77F"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3167C443" w14:textId="77777777" w:rsidR="00EA7A0B" w:rsidRPr="008A3E57" w:rsidRDefault="00EA7A0B" w:rsidP="00EA7A0B">
            <w:pPr>
              <w:rPr>
                <w:rFonts w:ascii="Calibri" w:eastAsia="Times New Roman" w:hAnsi="Calibri" w:cs="Calibri"/>
                <w:color w:val="000000"/>
                <w:sz w:val="28"/>
                <w:szCs w:val="28"/>
                <w:lang w:eastAsia="en-GB"/>
              </w:rPr>
            </w:pPr>
            <w:r w:rsidRPr="008A3E57">
              <w:rPr>
                <w:rFonts w:ascii="Calibri" w:eastAsia="Times New Roman" w:hAnsi="Calibri" w:cs="Calibri"/>
                <w:color w:val="000000"/>
                <w:sz w:val="28"/>
                <w:szCs w:val="28"/>
                <w:lang w:eastAsia="en-GB"/>
              </w:rPr>
              <w:t> </w:t>
            </w:r>
          </w:p>
        </w:tc>
        <w:tc>
          <w:tcPr>
            <w:tcW w:w="4253" w:type="dxa"/>
            <w:tcBorders>
              <w:top w:val="nil"/>
              <w:left w:val="nil"/>
              <w:bottom w:val="single" w:sz="4" w:space="0" w:color="808080"/>
              <w:right w:val="single" w:sz="4" w:space="0" w:color="808080"/>
            </w:tcBorders>
            <w:shd w:val="clear" w:color="auto" w:fill="auto"/>
            <w:noWrap/>
            <w:vAlign w:val="bottom"/>
            <w:hideMark/>
          </w:tcPr>
          <w:p w14:paraId="74E0FA21"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75E8C23D"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7D70A0E8"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64D9E322"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15EB7D20"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062BEC13"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5E0C5843" w14:textId="77777777" w:rsidR="00EA7A0B" w:rsidRPr="00EA7A0B" w:rsidRDefault="00EA7A0B" w:rsidP="00EA7A0B">
            <w:pPr>
              <w:rPr>
                <w:rFonts w:ascii="Times New Roman" w:eastAsia="Times New Roman" w:hAnsi="Times New Roman" w:cs="Times New Roman"/>
                <w:sz w:val="20"/>
                <w:szCs w:val="20"/>
                <w:lang w:eastAsia="en-GB"/>
              </w:rPr>
            </w:pPr>
          </w:p>
        </w:tc>
      </w:tr>
      <w:tr w:rsidR="00EF1EDB" w:rsidRPr="00EA7A0B" w14:paraId="5F7EC2EC" w14:textId="77777777" w:rsidTr="00582617">
        <w:trPr>
          <w:trHeight w:val="340"/>
        </w:trPr>
        <w:tc>
          <w:tcPr>
            <w:tcW w:w="3544" w:type="dxa"/>
            <w:tcBorders>
              <w:top w:val="nil"/>
              <w:left w:val="single" w:sz="4" w:space="0" w:color="808080"/>
              <w:bottom w:val="single" w:sz="4" w:space="0" w:color="808080"/>
              <w:right w:val="single" w:sz="4" w:space="0" w:color="808080"/>
            </w:tcBorders>
            <w:shd w:val="clear" w:color="auto" w:fill="auto"/>
            <w:noWrap/>
            <w:vAlign w:val="bottom"/>
            <w:hideMark/>
          </w:tcPr>
          <w:p w14:paraId="7697AEDA" w14:textId="77777777" w:rsidR="00EA7A0B" w:rsidRPr="00EA7A0B" w:rsidRDefault="00EA7A0B" w:rsidP="00EA7A0B">
            <w:pPr>
              <w:rPr>
                <w:rFonts w:ascii="Calibri" w:eastAsia="Times New Roman" w:hAnsi="Calibri" w:cs="Calibri"/>
                <w:b/>
                <w:bCs/>
                <w:color w:val="000000"/>
                <w:lang w:eastAsia="en-GB"/>
              </w:rPr>
            </w:pPr>
            <w:r w:rsidRPr="00EA7A0B">
              <w:rPr>
                <w:rFonts w:ascii="Calibri" w:eastAsia="Times New Roman" w:hAnsi="Calibri" w:cs="Calibri"/>
                <w:b/>
                <w:bCs/>
                <w:color w:val="000000"/>
                <w:lang w:eastAsia="en-GB"/>
              </w:rPr>
              <w:t>TOTAL:</w:t>
            </w:r>
          </w:p>
        </w:tc>
        <w:tc>
          <w:tcPr>
            <w:tcW w:w="4253" w:type="dxa"/>
            <w:tcBorders>
              <w:top w:val="nil"/>
              <w:left w:val="nil"/>
              <w:bottom w:val="single" w:sz="4" w:space="0" w:color="808080"/>
              <w:right w:val="single" w:sz="4" w:space="0" w:color="808080"/>
            </w:tcBorders>
            <w:shd w:val="clear" w:color="auto" w:fill="auto"/>
            <w:noWrap/>
            <w:vAlign w:val="bottom"/>
            <w:hideMark/>
          </w:tcPr>
          <w:p w14:paraId="341BD87B"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2B4CC71E"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843" w:type="dxa"/>
            <w:tcBorders>
              <w:top w:val="nil"/>
              <w:left w:val="nil"/>
              <w:bottom w:val="single" w:sz="4" w:space="0" w:color="808080"/>
              <w:right w:val="single" w:sz="4" w:space="0" w:color="808080"/>
            </w:tcBorders>
            <w:shd w:val="clear" w:color="auto" w:fill="auto"/>
            <w:noWrap/>
            <w:vAlign w:val="bottom"/>
            <w:hideMark/>
          </w:tcPr>
          <w:p w14:paraId="3B7F9AF9"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559" w:type="dxa"/>
            <w:tcBorders>
              <w:top w:val="nil"/>
              <w:left w:val="nil"/>
              <w:bottom w:val="single" w:sz="4" w:space="0" w:color="808080"/>
              <w:right w:val="single" w:sz="4" w:space="0" w:color="808080"/>
            </w:tcBorders>
            <w:shd w:val="clear" w:color="auto" w:fill="auto"/>
            <w:noWrap/>
            <w:vAlign w:val="bottom"/>
            <w:hideMark/>
          </w:tcPr>
          <w:p w14:paraId="29690A77"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276" w:type="dxa"/>
            <w:tcBorders>
              <w:top w:val="nil"/>
              <w:left w:val="nil"/>
              <w:bottom w:val="single" w:sz="4" w:space="0" w:color="808080"/>
              <w:right w:val="single" w:sz="4" w:space="0" w:color="808080"/>
            </w:tcBorders>
            <w:shd w:val="clear" w:color="auto" w:fill="auto"/>
            <w:noWrap/>
            <w:vAlign w:val="bottom"/>
            <w:hideMark/>
          </w:tcPr>
          <w:p w14:paraId="3DC34010"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1417" w:type="dxa"/>
            <w:tcBorders>
              <w:top w:val="nil"/>
              <w:left w:val="nil"/>
              <w:bottom w:val="single" w:sz="4" w:space="0" w:color="808080"/>
              <w:right w:val="single" w:sz="4" w:space="0" w:color="808080"/>
            </w:tcBorders>
            <w:shd w:val="clear" w:color="auto" w:fill="auto"/>
            <w:noWrap/>
            <w:vAlign w:val="bottom"/>
            <w:hideMark/>
          </w:tcPr>
          <w:p w14:paraId="067D6E92" w14:textId="77777777" w:rsidR="00EA7A0B" w:rsidRPr="00EA7A0B" w:rsidRDefault="00EA7A0B" w:rsidP="00EA7A0B">
            <w:pPr>
              <w:rPr>
                <w:rFonts w:ascii="Calibri" w:eastAsia="Times New Roman" w:hAnsi="Calibri" w:cs="Calibri"/>
                <w:color w:val="000000"/>
                <w:sz w:val="22"/>
                <w:szCs w:val="22"/>
                <w:lang w:eastAsia="en-GB"/>
              </w:rPr>
            </w:pPr>
            <w:r w:rsidRPr="00EA7A0B">
              <w:rPr>
                <w:rFonts w:ascii="Calibri" w:eastAsia="Times New Roman" w:hAnsi="Calibri" w:cs="Calibri"/>
                <w:color w:val="000000"/>
                <w:sz w:val="22"/>
                <w:szCs w:val="22"/>
                <w:lang w:eastAsia="en-GB"/>
              </w:rPr>
              <w:t> </w:t>
            </w:r>
          </w:p>
        </w:tc>
        <w:tc>
          <w:tcPr>
            <w:tcW w:w="236" w:type="dxa"/>
            <w:vAlign w:val="center"/>
            <w:hideMark/>
          </w:tcPr>
          <w:p w14:paraId="150798D4" w14:textId="77777777" w:rsidR="00EA7A0B" w:rsidRPr="00EA7A0B" w:rsidRDefault="00EA7A0B" w:rsidP="00EA7A0B">
            <w:pPr>
              <w:rPr>
                <w:rFonts w:ascii="Times New Roman" w:eastAsia="Times New Roman" w:hAnsi="Times New Roman" w:cs="Times New Roman"/>
                <w:sz w:val="20"/>
                <w:szCs w:val="20"/>
                <w:lang w:eastAsia="en-GB"/>
              </w:rPr>
            </w:pPr>
          </w:p>
        </w:tc>
      </w:tr>
    </w:tbl>
    <w:p w14:paraId="04DF87B8" w14:textId="5E2C58AC" w:rsidR="009B2F7C" w:rsidRPr="00EA7A0B" w:rsidRDefault="00EA7A0B" w:rsidP="00EA7A0B">
      <w:pPr>
        <w:rPr>
          <w:b/>
          <w:bCs/>
          <w:sz w:val="22"/>
          <w:szCs w:val="22"/>
        </w:rPr>
      </w:pPr>
      <w:r w:rsidRPr="00B37F39">
        <w:rPr>
          <w:sz w:val="22"/>
          <w:szCs w:val="22"/>
        </w:rPr>
        <w:t>This is an accurate record of volunteer contributions</w:t>
      </w:r>
      <w:r w:rsidR="00582617">
        <w:rPr>
          <w:sz w:val="22"/>
          <w:szCs w:val="22"/>
        </w:rPr>
        <w:t xml:space="preserve"> </w:t>
      </w:r>
      <w:r w:rsidR="00582617" w:rsidRPr="00B37F39">
        <w:rPr>
          <w:b/>
          <w:bCs/>
          <w:sz w:val="22"/>
          <w:szCs w:val="22"/>
        </w:rPr>
        <w:t>Signed:</w:t>
      </w:r>
    </w:p>
    <w:sectPr w:rsidR="009B2F7C" w:rsidRPr="00EA7A0B" w:rsidSect="00F52EBF">
      <w:headerReference w:type="even" r:id="rId8"/>
      <w:headerReference w:type="default" r:id="rId9"/>
      <w:footerReference w:type="default" r:id="rId10"/>
      <w:headerReference w:type="first" r:id="rId11"/>
      <w:pgSz w:w="16838" w:h="11906" w:orient="landscape"/>
      <w:pgMar w:top="496" w:right="720" w:bottom="720" w:left="720" w:header="708" w:footer="2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34B12" w14:textId="77777777" w:rsidR="00446C52" w:rsidRDefault="00446C52" w:rsidP="0082292B">
      <w:r>
        <w:separator/>
      </w:r>
    </w:p>
  </w:endnote>
  <w:endnote w:type="continuationSeparator" w:id="0">
    <w:p w14:paraId="593D88BA" w14:textId="77777777" w:rsidR="00446C52" w:rsidRDefault="00446C52" w:rsidP="00822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FF192D" w14:textId="111CBE2F" w:rsidR="00582617" w:rsidRPr="00EA7A0B" w:rsidRDefault="00582617" w:rsidP="00582617">
    <w:pPr>
      <w:rPr>
        <w:sz w:val="16"/>
        <w:szCs w:val="16"/>
      </w:rPr>
    </w:pPr>
    <w:r w:rsidRPr="00EA7A0B">
      <w:rPr>
        <w:sz w:val="16"/>
        <w:szCs w:val="16"/>
      </w:rPr>
      <w:t xml:space="preserve">Note: Please add up the hours on your sheet and make sure the total is written in the bottom right corner of each sheet. These are the totals that are collated and all the sheets form part of our annual accounts for audit.  Email to </w:t>
    </w:r>
    <w:hyperlink r:id="rId1" w:history="1">
      <w:r w:rsidRPr="00EA7A0B">
        <w:rPr>
          <w:rStyle w:val="Hyperlink"/>
          <w:sz w:val="16"/>
          <w:szCs w:val="16"/>
        </w:rPr>
        <w:t>accounts@tet.org.nz</w:t>
      </w:r>
    </w:hyperlink>
    <w:r w:rsidRPr="00EA7A0B">
      <w:rPr>
        <w:sz w:val="16"/>
        <w:szCs w:val="16"/>
      </w:rPr>
      <w:t xml:space="preserve">  They can be sent during the year, but before end June please.</w:t>
    </w:r>
  </w:p>
  <w:p w14:paraId="5260295A" w14:textId="0575BE93" w:rsidR="0082292B" w:rsidRDefault="0082292B" w:rsidP="00003D1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EBB79D" w14:textId="77777777" w:rsidR="00446C52" w:rsidRDefault="00446C52" w:rsidP="0082292B">
      <w:r>
        <w:separator/>
      </w:r>
    </w:p>
  </w:footnote>
  <w:footnote w:type="continuationSeparator" w:id="0">
    <w:p w14:paraId="2DD29B07" w14:textId="77777777" w:rsidR="00446C52" w:rsidRDefault="00446C52" w:rsidP="008229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46F86" w14:textId="46A2505F" w:rsidR="00F52EBF" w:rsidRDefault="00F52EBF">
    <w:pPr>
      <w:pStyle w:val="Header"/>
    </w:pPr>
    <w:r w:rsidRPr="007E207B">
      <w:rPr>
        <w:noProof/>
      </w:rPr>
    </w:r>
    <w:r w:rsidR="00F52EBF" w:rsidRPr="007E207B">
      <w:rPr>
        <w:noProof/>
      </w:rPr>
      <w:pict w14:anchorId="5BF22B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4244906" o:spid="_x0000_s1026" type="#_x0000_t75" alt="" style="position:absolute;margin-left:0;margin-top:0;width:769.1pt;height:239.15pt;z-index:-251645952;mso-wrap-edited:f;mso-width-percent:0;mso-height-percent:0;mso-position-horizontal:center;mso-position-horizontal-relative:margin;mso-position-vertical:center;mso-position-vertical-relative:margin;mso-width-percent:0;mso-height-percent:0" o:allowincell="f">
          <v:imagedata r:id="rId1" o:title="TET Logo_TET Feather Colour Landscap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51A155" w14:textId="3C0EB8E1" w:rsidR="00F52EBF" w:rsidRDefault="00F52EBF">
    <w:pPr>
      <w:pStyle w:val="Header"/>
    </w:pPr>
    <w:r w:rsidRPr="00AA39AA">
      <w:rPr>
        <w:noProof/>
      </w:rPr>
    </w:r>
    <w:r w:rsidR="00F52EBF" w:rsidRPr="00AA39AA">
      <w:rPr>
        <w:noProof/>
      </w:rPr>
      <w:pict w14:anchorId="1BD76C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4244907" o:spid="_x0000_s1027" type="#_x0000_t75" alt="" style="position:absolute;margin-left:0;margin-top:0;width:99.2pt;height:30.85pt;z-index:-251643904;mso-wrap-edited:f;mso-width-percent:0;mso-height-percent:0;mso-position-horizontal:center;mso-position-horizontal-relative:margin;mso-position-vertical:center;mso-position-vertical-relative:margin;mso-width-percent:0;mso-height-percent:0" o:allowincell="f">
          <v:imagedata r:id="rId1" o:title="TET Logo_TET Feather Colour Landscap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B428A0" w14:textId="0FEF40BF" w:rsidR="00F52EBF" w:rsidRDefault="00F52EBF">
    <w:pPr>
      <w:pStyle w:val="Header"/>
    </w:pPr>
    <w:r w:rsidRPr="0009476A">
      <w:rPr>
        <w:noProof/>
      </w:rPr>
    </w:r>
    <w:r w:rsidR="00F52EBF" w:rsidRPr="0009476A">
      <w:rPr>
        <w:noProof/>
      </w:rPr>
      <w:pict w14:anchorId="6893A4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4244905" o:spid="_x0000_s1025" type="#_x0000_t75" alt="" style="position:absolute;margin-left:0;margin-top:0;width:769.1pt;height:239.15pt;z-index:-251648000;mso-wrap-edited:f;mso-width-percent:0;mso-height-percent:0;mso-position-horizontal:center;mso-position-horizontal-relative:margin;mso-position-vertical:center;mso-position-vertical-relative:margin;mso-width-percent:0;mso-height-percent:0" o:allowincell="f">
          <v:imagedata r:id="rId1" o:title="TET Logo_TET Feather Colour Landscap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7C3"/>
    <w:rsid w:val="00003D1D"/>
    <w:rsid w:val="000552BA"/>
    <w:rsid w:val="00092942"/>
    <w:rsid w:val="00110C29"/>
    <w:rsid w:val="0018330E"/>
    <w:rsid w:val="001B4AA2"/>
    <w:rsid w:val="003317C3"/>
    <w:rsid w:val="00363C61"/>
    <w:rsid w:val="00446C52"/>
    <w:rsid w:val="00487D33"/>
    <w:rsid w:val="00582617"/>
    <w:rsid w:val="006A4AD2"/>
    <w:rsid w:val="0082292B"/>
    <w:rsid w:val="008A3E57"/>
    <w:rsid w:val="009B2F7C"/>
    <w:rsid w:val="00C71A57"/>
    <w:rsid w:val="00D425CC"/>
    <w:rsid w:val="00EA4FE6"/>
    <w:rsid w:val="00EA7A0B"/>
    <w:rsid w:val="00EF1EDB"/>
    <w:rsid w:val="00F52EB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EEBD2D4"/>
  <w15:chartTrackingRefBased/>
  <w15:docId w15:val="{9AB8EC4C-00FF-7740-B30A-4152161F0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7A0B"/>
    <w:rPr>
      <w:color w:val="0563C1" w:themeColor="hyperlink"/>
      <w:u w:val="single"/>
    </w:rPr>
  </w:style>
  <w:style w:type="paragraph" w:styleId="Header">
    <w:name w:val="header"/>
    <w:basedOn w:val="Normal"/>
    <w:link w:val="HeaderChar"/>
    <w:uiPriority w:val="99"/>
    <w:unhideWhenUsed/>
    <w:rsid w:val="0082292B"/>
    <w:pPr>
      <w:tabs>
        <w:tab w:val="center" w:pos="4513"/>
        <w:tab w:val="right" w:pos="9026"/>
      </w:tabs>
    </w:pPr>
  </w:style>
  <w:style w:type="character" w:customStyle="1" w:styleId="HeaderChar">
    <w:name w:val="Header Char"/>
    <w:basedOn w:val="DefaultParagraphFont"/>
    <w:link w:val="Header"/>
    <w:uiPriority w:val="99"/>
    <w:rsid w:val="0082292B"/>
    <w:rPr>
      <w:rFonts w:eastAsiaTheme="minorEastAsia"/>
    </w:rPr>
  </w:style>
  <w:style w:type="paragraph" w:styleId="Footer">
    <w:name w:val="footer"/>
    <w:basedOn w:val="Normal"/>
    <w:link w:val="FooterChar"/>
    <w:uiPriority w:val="99"/>
    <w:unhideWhenUsed/>
    <w:rsid w:val="0082292B"/>
    <w:pPr>
      <w:tabs>
        <w:tab w:val="center" w:pos="4513"/>
        <w:tab w:val="right" w:pos="9026"/>
      </w:tabs>
    </w:pPr>
  </w:style>
  <w:style w:type="character" w:customStyle="1" w:styleId="FooterChar">
    <w:name w:val="Footer Char"/>
    <w:basedOn w:val="DefaultParagraphFont"/>
    <w:link w:val="Footer"/>
    <w:uiPriority w:val="99"/>
    <w:rsid w:val="0082292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452590">
      <w:bodyDiv w:val="1"/>
      <w:marLeft w:val="0"/>
      <w:marRight w:val="0"/>
      <w:marTop w:val="0"/>
      <w:marBottom w:val="0"/>
      <w:divBdr>
        <w:top w:val="none" w:sz="0" w:space="0" w:color="auto"/>
        <w:left w:val="none" w:sz="0" w:space="0" w:color="auto"/>
        <w:bottom w:val="none" w:sz="0" w:space="0" w:color="auto"/>
        <w:right w:val="none" w:sz="0" w:space="0" w:color="auto"/>
      </w:divBdr>
    </w:div>
    <w:div w:id="507059632">
      <w:bodyDiv w:val="1"/>
      <w:marLeft w:val="0"/>
      <w:marRight w:val="0"/>
      <w:marTop w:val="0"/>
      <w:marBottom w:val="0"/>
      <w:divBdr>
        <w:top w:val="none" w:sz="0" w:space="0" w:color="auto"/>
        <w:left w:val="none" w:sz="0" w:space="0" w:color="auto"/>
        <w:bottom w:val="none" w:sz="0" w:space="0" w:color="auto"/>
        <w:right w:val="none" w:sz="0" w:space="0" w:color="auto"/>
      </w:divBdr>
    </w:div>
    <w:div w:id="754395555">
      <w:bodyDiv w:val="1"/>
      <w:marLeft w:val="0"/>
      <w:marRight w:val="0"/>
      <w:marTop w:val="0"/>
      <w:marBottom w:val="0"/>
      <w:divBdr>
        <w:top w:val="none" w:sz="0" w:space="0" w:color="auto"/>
        <w:left w:val="none" w:sz="0" w:space="0" w:color="auto"/>
        <w:bottom w:val="none" w:sz="0" w:space="0" w:color="auto"/>
        <w:right w:val="none" w:sz="0" w:space="0" w:color="auto"/>
      </w:divBdr>
    </w:div>
    <w:div w:id="902910462">
      <w:bodyDiv w:val="1"/>
      <w:marLeft w:val="0"/>
      <w:marRight w:val="0"/>
      <w:marTop w:val="0"/>
      <w:marBottom w:val="0"/>
      <w:divBdr>
        <w:top w:val="none" w:sz="0" w:space="0" w:color="auto"/>
        <w:left w:val="none" w:sz="0" w:space="0" w:color="auto"/>
        <w:bottom w:val="none" w:sz="0" w:space="0" w:color="auto"/>
        <w:right w:val="none" w:sz="0" w:space="0" w:color="auto"/>
      </w:divBdr>
    </w:div>
    <w:div w:id="1311013841">
      <w:bodyDiv w:val="1"/>
      <w:marLeft w:val="0"/>
      <w:marRight w:val="0"/>
      <w:marTop w:val="0"/>
      <w:marBottom w:val="0"/>
      <w:divBdr>
        <w:top w:val="none" w:sz="0" w:space="0" w:color="auto"/>
        <w:left w:val="none" w:sz="0" w:space="0" w:color="auto"/>
        <w:bottom w:val="none" w:sz="0" w:space="0" w:color="auto"/>
        <w:right w:val="none" w:sz="0" w:space="0" w:color="auto"/>
      </w:divBdr>
    </w:div>
    <w:div w:id="1703020606">
      <w:bodyDiv w:val="1"/>
      <w:marLeft w:val="0"/>
      <w:marRight w:val="0"/>
      <w:marTop w:val="0"/>
      <w:marBottom w:val="0"/>
      <w:divBdr>
        <w:top w:val="none" w:sz="0" w:space="0" w:color="auto"/>
        <w:left w:val="none" w:sz="0" w:space="0" w:color="auto"/>
        <w:bottom w:val="none" w:sz="0" w:space="0" w:color="auto"/>
        <w:right w:val="none" w:sz="0" w:space="0" w:color="auto"/>
      </w:divBdr>
    </w:div>
    <w:div w:id="1963491156">
      <w:bodyDiv w:val="1"/>
      <w:marLeft w:val="0"/>
      <w:marRight w:val="0"/>
      <w:marTop w:val="0"/>
      <w:marBottom w:val="0"/>
      <w:divBdr>
        <w:top w:val="none" w:sz="0" w:space="0" w:color="auto"/>
        <w:left w:val="none" w:sz="0" w:space="0" w:color="auto"/>
        <w:bottom w:val="none" w:sz="0" w:space="0" w:color="auto"/>
        <w:right w:val="none" w:sz="0" w:space="0" w:color="auto"/>
      </w:divBdr>
    </w:div>
    <w:div w:id="206721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accounts@tet.org.n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7313248740BE49B188B9696DDE6CC3" ma:contentTypeVersion="14" ma:contentTypeDescription="Create a new document." ma:contentTypeScope="" ma:versionID="fa93f22d9d23e0dea8f1df117cd5a5fc">
  <xsd:schema xmlns:xsd="http://www.w3.org/2001/XMLSchema" xmlns:xs="http://www.w3.org/2001/XMLSchema" xmlns:p="http://schemas.microsoft.com/office/2006/metadata/properties" xmlns:ns2="3338ee56-d88b-48b0-8d33-d314828f492c" xmlns:ns3="4a58310d-a430-4ce2-96cd-68dfee0466fe" targetNamespace="http://schemas.microsoft.com/office/2006/metadata/properties" ma:root="true" ma:fieldsID="b726d6889462b1301b22aabc98b72f47" ns2:_="" ns3:_="">
    <xsd:import namespace="3338ee56-d88b-48b0-8d33-d314828f492c"/>
    <xsd:import namespace="4a58310d-a430-4ce2-96cd-68dfee0466f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38ee56-d88b-48b0-8d33-d314828f4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8c7f109-0dcc-4290-bd1b-57483dbec533" ma:termSetId="09814cd3-568e-fe90-9814-8d621ff8fb84" ma:anchorId="fba54fb3-c3e1-fe81-a776-ca4b69148c4d" ma:open="true" ma:isKeyword="false">
      <xsd:complexType>
        <xsd:sequence>
          <xsd:element ref="pc:Terms" minOccurs="0" maxOccurs="1"/>
        </xsd:sequence>
      </xsd:complex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58310d-a430-4ce2-96cd-68dfee0466f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d91235d-f7f1-48a2-bf11-b21fc64de8d2}" ma:internalName="TaxCatchAll" ma:showField="CatchAllData" ma:web="4a58310d-a430-4ce2-96cd-68dfee0466f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6E6AAD-CE35-4AC5-9902-45319F60AC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38ee56-d88b-48b0-8d33-d314828f492c"/>
    <ds:schemaRef ds:uri="4a58310d-a430-4ce2-96cd-68dfee046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D42511-24E7-43D2-A38B-90E92669BE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129</Words>
  <Characters>736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Abby Boffa</dc:creator>
  <cp:keywords/>
  <dc:description/>
  <cp:lastModifiedBy>Abby Boffa</cp:lastModifiedBy>
  <cp:revision>2</cp:revision>
  <cp:lastPrinted>2025-05-14T01:30:00Z</cp:lastPrinted>
  <dcterms:created xsi:type="dcterms:W3CDTF">2025-05-14T01:31:00Z</dcterms:created>
  <dcterms:modified xsi:type="dcterms:W3CDTF">2025-05-14T01:31:00Z</dcterms:modified>
</cp:coreProperties>
</file>